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DE" w:rsidRDefault="005701DE" w:rsidP="005701DE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701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Мотиваційний лист при вступі для здобуття ступеня доктора філософії</w:t>
      </w:r>
    </w:p>
    <w:p w:rsidR="005701DE" w:rsidRPr="00F74530" w:rsidRDefault="005701DE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30">
        <w:rPr>
          <w:rFonts w:ascii="Times New Roman" w:hAnsi="Times New Roman" w:cs="Times New Roman"/>
          <w:b/>
          <w:sz w:val="24"/>
          <w:szCs w:val="24"/>
        </w:rPr>
        <w:t>І. Загальні положення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Надання мотиваційного листа є необхідною умовою для участі вступника в конкурсному відборі. Такий лист подається в електронному форматі шляхом завантаження до електронного кабінету вступника під час подання заяви.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Мотиваційний лист — це письмове звернення вступника у вільній формі, в якому він висловлює власну зацікавленість у вступі на певну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>-наукову програму (спеціальність) Західноукраїнського національного університету, а також викладає свої очікування, досягнення у навчальній, науковій та інших сферах діяльності, сильні та слабкі сторони.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Лист має відповідати вимогам ділового стилю: бути чітким,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 xml:space="preserve"> структурованим, лаконічним, містити лише суттєву інформацію, факти та конкретні дані. Бажано, аби текст був поділений на абзаци, кожен з яких аргументовано розкриває мотивацію до навчання в аспірантурі ЗУНУ.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30">
        <w:rPr>
          <w:rFonts w:ascii="Times New Roman" w:hAnsi="Times New Roman" w:cs="Times New Roman"/>
          <w:b/>
          <w:sz w:val="24"/>
          <w:szCs w:val="24"/>
        </w:rPr>
        <w:t>ІІ. Структура та зміст мотиваційного листа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У правому верхньому куті листа слід зазначити інформацію про отримувача (назву закладу, спеціальність) та про себе як вступника: прізвище, ім’я, по батькові, поштова адреса, електронна пошта, контактний телефон.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530">
        <w:rPr>
          <w:rFonts w:ascii="Times New Roman" w:hAnsi="Times New Roman" w:cs="Times New Roman"/>
          <w:b/>
          <w:i/>
          <w:sz w:val="24"/>
          <w:szCs w:val="24"/>
        </w:rPr>
        <w:t xml:space="preserve">Лист необхідно адресувати Голові Приймальної комісії, професору, доктору економічних наук Оксані </w:t>
      </w:r>
      <w:proofErr w:type="spellStart"/>
      <w:r w:rsidRPr="00F74530">
        <w:rPr>
          <w:rFonts w:ascii="Times New Roman" w:hAnsi="Times New Roman" w:cs="Times New Roman"/>
          <w:b/>
          <w:i/>
          <w:sz w:val="24"/>
          <w:szCs w:val="24"/>
        </w:rPr>
        <w:t>Десятнюк</w:t>
      </w:r>
      <w:proofErr w:type="spellEnd"/>
      <w:r w:rsidRPr="00F7453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30">
        <w:rPr>
          <w:rFonts w:ascii="Times New Roman" w:hAnsi="Times New Roman" w:cs="Times New Roman"/>
          <w:b/>
          <w:sz w:val="24"/>
          <w:szCs w:val="24"/>
        </w:rPr>
        <w:t>Вступ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У вступній частині вступник коротко пояснює, чому обрав саме Західноукраїнський національний університет, і як очікує, що навчання на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>-програмі сприятиме його професійному зростанню та науковому становленню.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b/>
          <w:sz w:val="24"/>
          <w:szCs w:val="24"/>
        </w:rPr>
        <w:t>Основна частина</w:t>
      </w:r>
      <w:r w:rsidRPr="00F74530">
        <w:rPr>
          <w:rFonts w:ascii="Times New Roman" w:hAnsi="Times New Roman" w:cs="Times New Roman"/>
          <w:sz w:val="24"/>
          <w:szCs w:val="24"/>
        </w:rPr>
        <w:t xml:space="preserve"> починається з другого абзацу й може охоплювати два-три логічні блоки. У ній варто викласти свої професійні цілі, пояснити інтерес до обраної програми та майбутньої професії, описати бачення себе як науковця після завершення навчання.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Вступник також повинен описати: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свої досягнення, які можуть бути корисними в процесі навчання (участь у наукових або практичних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>, володіння іноземними мовами тощо);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набутий досвід, знання та навички, зокрема сертифікати або результати додаткових освітніх курсів, що стануть у пригоді при здобутті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>-наукового ступеня.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30">
        <w:rPr>
          <w:rFonts w:ascii="Times New Roman" w:hAnsi="Times New Roman" w:cs="Times New Roman"/>
          <w:b/>
          <w:sz w:val="24"/>
          <w:szCs w:val="24"/>
        </w:rPr>
        <w:t>Завершення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У фінальній частині мотиваційного листа слід підсумувати викладене, підкресливши серйозність намірів та бажання навчатися в аспірантурі Західноукраїнського національного університету.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Обсяг листа не повинен перевищувати 1–2 сторінки формату А4 і має складати до 5000 знаків. Документ має бути написаний державною мовою з дотриманням норм сучасного українського правопису.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30">
        <w:rPr>
          <w:rFonts w:ascii="Times New Roman" w:hAnsi="Times New Roman" w:cs="Times New Roman"/>
          <w:b/>
          <w:sz w:val="24"/>
          <w:szCs w:val="24"/>
        </w:rPr>
        <w:t>ІІІ. Критерії оцінювання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Під час оцінювання мотиваційного листа враховуються такі критерії: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рівень усвідомленої мотивації до вступу на відповідну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>-програму ЗУНУ;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розуміння вступником своїх цілей та шляхів їх досягнення;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відповідність особистих якостей вимогам, які ставляться до здобувачів ступеня доктора філософії;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послідовність, логічність і цілісність викладу думок;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оригінальність викладеного матеріалу;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наявність чіткої структури листа.</w:t>
      </w:r>
    </w:p>
    <w:p w:rsidR="00F74530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 xml:space="preserve">За результатами розгляду мотиваційних листів комісією здійснюється </w:t>
      </w:r>
      <w:proofErr w:type="spellStart"/>
      <w:r w:rsidRPr="00F74530">
        <w:rPr>
          <w:rFonts w:ascii="Times New Roman" w:hAnsi="Times New Roman" w:cs="Times New Roman"/>
          <w:sz w:val="24"/>
          <w:szCs w:val="24"/>
        </w:rPr>
        <w:t>рейтингування</w:t>
      </w:r>
      <w:proofErr w:type="spellEnd"/>
      <w:r w:rsidRPr="00F74530">
        <w:rPr>
          <w:rFonts w:ascii="Times New Roman" w:hAnsi="Times New Roman" w:cs="Times New Roman"/>
          <w:sz w:val="24"/>
          <w:szCs w:val="24"/>
        </w:rPr>
        <w:t xml:space="preserve"> вступників у передбачених Правилами прийому випадках.</w:t>
      </w:r>
    </w:p>
    <w:p w:rsidR="0067302F" w:rsidRPr="00F74530" w:rsidRDefault="00F74530" w:rsidP="00F7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530">
        <w:rPr>
          <w:rFonts w:ascii="Times New Roman" w:hAnsi="Times New Roman" w:cs="Times New Roman"/>
          <w:sz w:val="24"/>
          <w:szCs w:val="24"/>
        </w:rPr>
        <w:t>Оцінювання відбувається колегіальним рішенням предметної комісії. Подання апеляцій на результати розгляду мотиваційних листів не передбачено.</w:t>
      </w:r>
      <w:bookmarkStart w:id="0" w:name="_GoBack"/>
      <w:bookmarkEnd w:id="0"/>
    </w:p>
    <w:sectPr w:rsidR="0067302F" w:rsidRPr="00F745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2A34"/>
    <w:multiLevelType w:val="multilevel"/>
    <w:tmpl w:val="94F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A4634"/>
    <w:multiLevelType w:val="multilevel"/>
    <w:tmpl w:val="1E2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DE"/>
    <w:rsid w:val="005701DE"/>
    <w:rsid w:val="0067302F"/>
    <w:rsid w:val="00F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6A2B"/>
  <w15:chartTrackingRefBased/>
  <w15:docId w15:val="{77E8B12B-B5FB-4199-8223-CB5BC9C6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1D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745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45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uiPriority w:val="22"/>
    <w:qFormat/>
    <w:rsid w:val="00F74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pazvonk</dc:creator>
  <cp:keywords/>
  <dc:description/>
  <cp:lastModifiedBy>pazvonk</cp:lastModifiedBy>
  <cp:revision>3</cp:revision>
  <dcterms:created xsi:type="dcterms:W3CDTF">2025-09-10T12:40:00Z</dcterms:created>
  <dcterms:modified xsi:type="dcterms:W3CDTF">2025-09-10T12:59:00Z</dcterms:modified>
</cp:coreProperties>
</file>